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A350C5">
        <w:rPr>
          <w:rFonts w:cstheme="minorHAnsi"/>
          <w:sz w:val="16"/>
          <w:szCs w:val="16"/>
        </w:rPr>
        <w:t>30</w:t>
      </w:r>
      <w:r w:rsidR="00CA4E7D">
        <w:rPr>
          <w:rFonts w:cstheme="minorHAnsi"/>
          <w:sz w:val="16"/>
          <w:szCs w:val="16"/>
        </w:rPr>
        <w:t>/24/JG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</w:p>
    <w:p w:rsidR="00AC7B68" w:rsidRDefault="00A350C5" w:rsidP="00B3350B">
      <w:pPr>
        <w:spacing w:after="0" w:line="240" w:lineRule="auto"/>
        <w:jc w:val="both"/>
        <w:rPr>
          <w:rFonts w:ascii="Calibri" w:eastAsia="Times New Roman" w:hAnsi="Calibri" w:cs="Segoe UI"/>
          <w:b/>
          <w:lang w:eastAsia="pl-PL"/>
        </w:rPr>
      </w:pPr>
      <w:r w:rsidRPr="00A350C5">
        <w:rPr>
          <w:rFonts w:ascii="Calibri" w:eastAsia="Times New Roman" w:hAnsi="Calibri" w:cs="Segoe UI"/>
          <w:b/>
          <w:lang w:eastAsia="pl-PL"/>
        </w:rPr>
        <w:t>zakup sprzętu do zespoleń i rekonstrukcji kości twarzoczaszki.</w:t>
      </w:r>
    </w:p>
    <w:p w:rsidR="00A350C5" w:rsidRPr="006A6A11" w:rsidRDefault="00A350C5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A350C5">
        <w:rPr>
          <w:rFonts w:cstheme="minorHAnsi"/>
          <w:sz w:val="20"/>
          <w:szCs w:val="20"/>
        </w:rPr>
        <w:t>30</w:t>
      </w:r>
      <w:r w:rsidR="00CB2047">
        <w:rPr>
          <w:rFonts w:cstheme="minorHAnsi"/>
          <w:sz w:val="20"/>
          <w:szCs w:val="20"/>
        </w:rPr>
        <w:t>/24</w:t>
      </w:r>
      <w:r w:rsidR="00A75400">
        <w:rPr>
          <w:rFonts w:cstheme="minorHAnsi"/>
          <w:sz w:val="20"/>
          <w:szCs w:val="20"/>
        </w:rPr>
        <w:t>/</w:t>
      </w:r>
      <w:r w:rsidR="00CA4E7D">
        <w:rPr>
          <w:rFonts w:cstheme="minorHAnsi"/>
          <w:sz w:val="20"/>
          <w:szCs w:val="20"/>
        </w:rPr>
        <w:t>JG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4E7D" w:rsidRPr="00CA4E7D" w:rsidRDefault="00CA4E7D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A4E7D">
        <w:rPr>
          <w:rFonts w:cstheme="minorHAnsi"/>
          <w:b/>
          <w:sz w:val="20"/>
          <w:szCs w:val="20"/>
        </w:rPr>
        <w:t>Stawka VAT……</w:t>
      </w:r>
      <w:r>
        <w:rPr>
          <w:rFonts w:cstheme="minorHAnsi"/>
          <w:b/>
          <w:sz w:val="20"/>
          <w:szCs w:val="20"/>
        </w:rPr>
        <w:t>….</w:t>
      </w:r>
    </w:p>
    <w:p w:rsidR="00CA4E7D" w:rsidRPr="00CA4E7D" w:rsidRDefault="00CA4E7D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25" w:rsidRDefault="00101125" w:rsidP="003B1911">
      <w:pPr>
        <w:spacing w:after="0" w:line="240" w:lineRule="auto"/>
      </w:pPr>
      <w:r>
        <w:separator/>
      </w:r>
    </w:p>
  </w:endnote>
  <w:endnote w:type="continuationSeparator" w:id="0">
    <w:p w:rsidR="00101125" w:rsidRDefault="00101125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25" w:rsidRDefault="00101125" w:rsidP="003B1911">
      <w:pPr>
        <w:spacing w:after="0" w:line="240" w:lineRule="auto"/>
      </w:pPr>
      <w:r>
        <w:separator/>
      </w:r>
    </w:p>
  </w:footnote>
  <w:footnote w:type="continuationSeparator" w:id="0">
    <w:p w:rsidR="00101125" w:rsidRDefault="00101125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1125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B7526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350C5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C7B68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4E7D"/>
    <w:rsid w:val="00CA5B66"/>
    <w:rsid w:val="00CB1865"/>
    <w:rsid w:val="00CB2047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67F9C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56CE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59A6-9599-4269-9C25-126D66BE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94</cp:revision>
  <cp:lastPrinted>2023-10-30T10:19:00Z</cp:lastPrinted>
  <dcterms:created xsi:type="dcterms:W3CDTF">2021-09-17T12:07:00Z</dcterms:created>
  <dcterms:modified xsi:type="dcterms:W3CDTF">2024-04-03T09:48:00Z</dcterms:modified>
</cp:coreProperties>
</file>